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DA0B4" w14:textId="1B70D5DD" w:rsidR="00A97FD0" w:rsidRPr="00A97FD0" w:rsidRDefault="00A97FD0" w:rsidP="00A97FD0">
      <w:pPr>
        <w:jc w:val="center"/>
        <w:rPr>
          <w:u w:val="single"/>
        </w:rPr>
      </w:pPr>
      <w:r w:rsidRPr="00A97FD0">
        <w:rPr>
          <w:u w:val="single"/>
        </w:rPr>
        <w:t>Clinical portfolios: submitting supporting documentation</w:t>
      </w:r>
      <w:r w:rsidR="00112271">
        <w:rPr>
          <w:u w:val="single"/>
        </w:rPr>
        <w:t xml:space="preserve"> (part 2)</w:t>
      </w:r>
      <w:bookmarkStart w:id="0" w:name="_GoBack"/>
      <w:bookmarkEnd w:id="0"/>
    </w:p>
    <w:p w14:paraId="1B9B01B1" w14:textId="77777777" w:rsidR="00A97FD0" w:rsidRDefault="00A97FD0" w:rsidP="00A97FD0"/>
    <w:p w14:paraId="4FFE7A88" w14:textId="77777777" w:rsidR="00112271" w:rsidRPr="00112271" w:rsidRDefault="00112271" w:rsidP="00112271">
      <w:pPr>
        <w:shd w:val="clear" w:color="auto" w:fill="FFFFFF"/>
        <w:spacing w:line="336" w:lineRule="atLeast"/>
        <w:rPr>
          <w:rFonts w:ascii="Arial" w:eastAsia="Times New Roman" w:hAnsi="Arial" w:cs="Arial"/>
          <w:color w:val="000000"/>
          <w:sz w:val="19"/>
          <w:szCs w:val="19"/>
          <w:lang w:eastAsia="en-GB"/>
        </w:rPr>
      </w:pPr>
      <w:r w:rsidRPr="00112271">
        <w:rPr>
          <w:rFonts w:ascii="Arial" w:eastAsia="Times New Roman" w:hAnsi="Arial" w:cs="Arial"/>
          <w:color w:val="000000"/>
          <w:sz w:val="19"/>
          <w:szCs w:val="19"/>
          <w:lang w:eastAsia="en-GB"/>
        </w:rPr>
        <w:t>This part of the clinical portfolio comprises of supporting documentation that cannot be submitted as part of the excel file. When you submit your clinical portfolio, you will have access to a shared online folder, in which you can upload your documents for submission. Within this folder you will need to:</w:t>
      </w:r>
    </w:p>
    <w:p w14:paraId="70AF9B2E" w14:textId="77777777" w:rsidR="00112271" w:rsidRPr="00112271" w:rsidRDefault="00112271" w:rsidP="00112271">
      <w:pPr>
        <w:shd w:val="clear" w:color="auto" w:fill="FFFFFF"/>
        <w:spacing w:line="336" w:lineRule="atLeast"/>
        <w:rPr>
          <w:rFonts w:ascii="Arial" w:eastAsia="Times New Roman" w:hAnsi="Arial" w:cs="Arial"/>
          <w:color w:val="000000"/>
          <w:sz w:val="19"/>
          <w:szCs w:val="19"/>
          <w:lang w:eastAsia="en-GB"/>
        </w:rPr>
      </w:pPr>
    </w:p>
    <w:p w14:paraId="1BE12382" w14:textId="77777777" w:rsidR="00112271" w:rsidRPr="00112271" w:rsidRDefault="00112271" w:rsidP="00112271">
      <w:pPr>
        <w:numPr>
          <w:ilvl w:val="0"/>
          <w:numId w:val="1"/>
        </w:numPr>
        <w:shd w:val="clear" w:color="auto" w:fill="FFFFFF"/>
        <w:spacing w:after="160" w:line="336" w:lineRule="atLeast"/>
        <w:contextualSpacing/>
        <w:rPr>
          <w:rFonts w:ascii="Arial" w:eastAsia="Times New Roman" w:hAnsi="Arial" w:cs="Arial"/>
          <w:color w:val="000000"/>
          <w:sz w:val="19"/>
          <w:szCs w:val="19"/>
          <w:lang w:eastAsia="en-GB"/>
        </w:rPr>
      </w:pPr>
      <w:r w:rsidRPr="00112271">
        <w:rPr>
          <w:rFonts w:ascii="Arial" w:eastAsia="Times New Roman" w:hAnsi="Arial" w:cs="Arial"/>
          <w:color w:val="000000"/>
          <w:sz w:val="19"/>
          <w:szCs w:val="19"/>
          <w:lang w:eastAsia="en-GB"/>
        </w:rPr>
        <w:t>Create a subfolder entitled ‘Supporting Documents’</w:t>
      </w:r>
    </w:p>
    <w:p w14:paraId="271BE601" w14:textId="77777777" w:rsidR="00112271" w:rsidRPr="00112271" w:rsidRDefault="00112271" w:rsidP="00112271">
      <w:pPr>
        <w:numPr>
          <w:ilvl w:val="0"/>
          <w:numId w:val="1"/>
        </w:numPr>
        <w:shd w:val="clear" w:color="auto" w:fill="FFFFFF"/>
        <w:spacing w:after="160" w:line="336" w:lineRule="atLeast"/>
        <w:contextualSpacing/>
        <w:rPr>
          <w:rFonts w:ascii="Arial" w:eastAsia="Times New Roman" w:hAnsi="Arial" w:cs="Arial"/>
          <w:color w:val="000000"/>
          <w:sz w:val="19"/>
          <w:szCs w:val="19"/>
          <w:lang w:eastAsia="en-GB"/>
        </w:rPr>
      </w:pPr>
      <w:r w:rsidRPr="00112271">
        <w:rPr>
          <w:rFonts w:ascii="Arial" w:eastAsia="Times New Roman" w:hAnsi="Arial" w:cs="Arial"/>
          <w:color w:val="000000"/>
          <w:sz w:val="19"/>
          <w:szCs w:val="19"/>
          <w:lang w:eastAsia="en-GB"/>
        </w:rPr>
        <w:t>Within this folder you will need 14 further subfolders, each entitled as outlined below.</w:t>
      </w:r>
    </w:p>
    <w:p w14:paraId="74537B8B" w14:textId="77777777" w:rsidR="00112271" w:rsidRPr="00112271" w:rsidRDefault="00112271" w:rsidP="00112271">
      <w:pPr>
        <w:shd w:val="clear" w:color="auto" w:fill="FFFFFF"/>
        <w:spacing w:line="336" w:lineRule="atLeast"/>
        <w:rPr>
          <w:rFonts w:ascii="Arial" w:eastAsia="Times New Roman" w:hAnsi="Arial" w:cs="Arial"/>
          <w:color w:val="000000"/>
          <w:sz w:val="19"/>
          <w:szCs w:val="19"/>
          <w:lang w:eastAsia="en-GB"/>
        </w:rPr>
      </w:pPr>
    </w:p>
    <w:p w14:paraId="41B772C4" w14:textId="77777777" w:rsidR="00112271" w:rsidRPr="00112271" w:rsidRDefault="00112271" w:rsidP="00112271">
      <w:pPr>
        <w:shd w:val="clear" w:color="auto" w:fill="FFFFFF"/>
        <w:spacing w:line="336" w:lineRule="atLeast"/>
        <w:rPr>
          <w:rFonts w:ascii="Arial" w:eastAsia="Times New Roman" w:hAnsi="Arial" w:cs="Arial"/>
          <w:b/>
          <w:bCs/>
          <w:color w:val="000000"/>
          <w:sz w:val="19"/>
          <w:szCs w:val="19"/>
          <w:lang w:eastAsia="en-GB"/>
        </w:rPr>
      </w:pPr>
      <w:r w:rsidRPr="00112271">
        <w:rPr>
          <w:rFonts w:ascii="Arial" w:eastAsia="Times New Roman" w:hAnsi="Arial" w:cs="Arial"/>
          <w:b/>
          <w:bCs/>
          <w:color w:val="000000"/>
          <w:sz w:val="19"/>
          <w:szCs w:val="19"/>
          <w:lang w:eastAsia="en-GB"/>
        </w:rPr>
        <w:t>Please use the exact wording stipulated below for your folders. If your submission is not set out in this way, we will need to return it to you to amend. This is to ensure that clinical portfolios can be marked efficiently within the time frame and stored electronically in a clear and effective way.</w:t>
      </w:r>
    </w:p>
    <w:p w14:paraId="0DD3FD16" w14:textId="77777777" w:rsidR="00A97FD0" w:rsidRDefault="00A97FD0" w:rsidP="00A97FD0"/>
    <w:tbl>
      <w:tblPr>
        <w:tblW w:w="9493" w:type="dxa"/>
        <w:tblCellMar>
          <w:left w:w="0" w:type="dxa"/>
          <w:right w:w="0" w:type="dxa"/>
        </w:tblCellMar>
        <w:tblLook w:val="04A0" w:firstRow="1" w:lastRow="0" w:firstColumn="1" w:lastColumn="0" w:noHBand="0" w:noVBand="1"/>
      </w:tblPr>
      <w:tblGrid>
        <w:gridCol w:w="3823"/>
        <w:gridCol w:w="5670"/>
      </w:tblGrid>
      <w:tr w:rsidR="00F4041A" w14:paraId="27358C19" w14:textId="77777777" w:rsidTr="00F4041A">
        <w:tc>
          <w:tcPr>
            <w:tcW w:w="3823"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39331D02" w14:textId="77777777" w:rsidR="00F4041A" w:rsidRDefault="00F4041A">
            <w:r>
              <w:t>Subfolder name</w:t>
            </w:r>
          </w:p>
        </w:tc>
        <w:tc>
          <w:tcPr>
            <w:tcW w:w="5670"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8EC95A3" w14:textId="77777777" w:rsidR="00F4041A" w:rsidRDefault="00F4041A">
            <w:r>
              <w:t>Subfolder contents</w:t>
            </w:r>
          </w:p>
        </w:tc>
      </w:tr>
      <w:tr w:rsidR="00F4041A" w14:paraId="31DF47F7" w14:textId="77777777" w:rsidTr="00F4041A">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C548D" w14:textId="77777777" w:rsidR="00F4041A" w:rsidRDefault="00F4041A">
            <w:r>
              <w:t>Folder 1 Teaching Log</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7548B47" w14:textId="77777777" w:rsidR="00F4041A" w:rsidRDefault="00F4041A">
            <w:r>
              <w:t>Include:</w:t>
            </w:r>
          </w:p>
          <w:p w14:paraId="716FE567" w14:textId="77777777" w:rsidR="00F4041A" w:rsidRDefault="00F4041A">
            <w:r>
              <w:t>Teaching logs for all three terms</w:t>
            </w:r>
          </w:p>
          <w:p w14:paraId="6CC08C9D" w14:textId="77777777" w:rsidR="00F4041A" w:rsidRDefault="00F4041A">
            <w:r>
              <w:t>Any missed session forms / evidence of learning</w:t>
            </w:r>
          </w:p>
        </w:tc>
      </w:tr>
      <w:tr w:rsidR="00F4041A" w14:paraId="3A1D33E0" w14:textId="77777777" w:rsidTr="00F4041A">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89BFB" w14:textId="77777777" w:rsidR="00F4041A" w:rsidRDefault="00F4041A">
            <w:r>
              <w:t xml:space="preserve">Folder 2 CAPS reports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59E4D070" w14:textId="77777777" w:rsidR="00F4041A" w:rsidRDefault="00F4041A">
            <w:r>
              <w:t>Include CAPS reports for Terms 2 and 3</w:t>
            </w:r>
          </w:p>
        </w:tc>
      </w:tr>
      <w:tr w:rsidR="00F4041A" w14:paraId="7CDB53E2" w14:textId="77777777" w:rsidTr="00F4041A">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BF464" w14:textId="77777777" w:rsidR="00F4041A" w:rsidRDefault="00F4041A">
            <w:r>
              <w:t>Folder 3 University Supervisor report</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1BBB55E8" w14:textId="77777777" w:rsidR="00F4041A" w:rsidRDefault="00F4041A">
            <w:r>
              <w:t>Include Term 3 supervisor report</w:t>
            </w:r>
          </w:p>
        </w:tc>
      </w:tr>
      <w:tr w:rsidR="00F4041A" w14:paraId="0D560A15" w14:textId="77777777" w:rsidTr="00F4041A">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E048F" w14:textId="77777777" w:rsidR="00F4041A" w:rsidRDefault="00F4041A">
            <w:r>
              <w:t>Folder 4 Workplace Supervisor report</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51719460" w14:textId="77777777" w:rsidR="00F4041A" w:rsidRDefault="00F4041A">
            <w:r>
              <w:t>Include Term 3 supervisor report</w:t>
            </w:r>
          </w:p>
        </w:tc>
      </w:tr>
      <w:tr w:rsidR="00F4041A" w14:paraId="10826086" w14:textId="77777777" w:rsidTr="00F4041A">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D8DFD" w14:textId="77777777" w:rsidR="00F4041A" w:rsidRDefault="00F4041A">
            <w:r>
              <w:t>Folder 5 CS01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40CCEBE4" w14:textId="77777777" w:rsidR="00F4041A" w:rsidRDefault="00F4041A">
            <w:r>
              <w:t>Include discharge letter and CHI-ESQ</w:t>
            </w:r>
          </w:p>
        </w:tc>
      </w:tr>
      <w:tr w:rsidR="00F4041A" w14:paraId="26029D80" w14:textId="77777777" w:rsidTr="00F4041A">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DAE39" w14:textId="77777777" w:rsidR="00F4041A" w:rsidRDefault="00F4041A">
            <w:r>
              <w:t>Folder 6 CS02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BD1ADBB" w14:textId="77777777" w:rsidR="00F4041A" w:rsidRDefault="00F4041A">
            <w:r>
              <w:t>Include discharge letter and CHI-ESQ</w:t>
            </w:r>
          </w:p>
        </w:tc>
      </w:tr>
      <w:tr w:rsidR="00F4041A" w14:paraId="17457DAA" w14:textId="77777777" w:rsidTr="00F4041A">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104AD" w14:textId="77777777" w:rsidR="00F4041A" w:rsidRDefault="00F4041A">
            <w:r>
              <w:t>Folder 7 CS03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1DFD3E23" w14:textId="77777777" w:rsidR="00F4041A" w:rsidRDefault="00F4041A">
            <w:r>
              <w:t>Include discharge letter and CHI-ESQ</w:t>
            </w:r>
          </w:p>
        </w:tc>
      </w:tr>
      <w:tr w:rsidR="00F4041A" w14:paraId="5D94BB5C" w14:textId="77777777" w:rsidTr="00F4041A">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29808" w14:textId="77777777" w:rsidR="00F4041A" w:rsidRDefault="00F4041A">
            <w:r>
              <w:t>Folder 8 NCS01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78BF4A5D" w14:textId="77777777" w:rsidR="00F4041A" w:rsidRDefault="00F4041A">
            <w:r>
              <w:t>Include discharge letter and CHI-ESQ</w:t>
            </w:r>
          </w:p>
        </w:tc>
      </w:tr>
      <w:tr w:rsidR="00F4041A" w14:paraId="67E9CA32" w14:textId="77777777" w:rsidTr="00F4041A">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48FB7" w14:textId="77777777" w:rsidR="00F4041A" w:rsidRDefault="00F4041A">
            <w:r>
              <w:t>Folder 9 NCS02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346A2A69" w14:textId="77777777" w:rsidR="00F4041A" w:rsidRDefault="00F4041A">
            <w:r>
              <w:t>Include discharge letter and CHI-ESQ</w:t>
            </w:r>
          </w:p>
        </w:tc>
      </w:tr>
      <w:tr w:rsidR="00F4041A" w14:paraId="0455AE38" w14:textId="77777777" w:rsidTr="00F4041A">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EC805" w14:textId="77777777" w:rsidR="00F4041A" w:rsidRDefault="00F4041A">
            <w:r>
              <w:t>Folder 10 NCS03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5F4C11D9" w14:textId="77777777" w:rsidR="00F4041A" w:rsidRDefault="00F4041A">
            <w:r>
              <w:t>Include discharge letter and CHI-ESQ</w:t>
            </w:r>
          </w:p>
        </w:tc>
      </w:tr>
      <w:tr w:rsidR="00F4041A" w14:paraId="6027C36F" w14:textId="77777777" w:rsidTr="00F4041A">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93B89" w14:textId="77777777" w:rsidR="00F4041A" w:rsidRDefault="00F4041A">
            <w:r>
              <w:t>Folder 11 NCS04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0B3DE285" w14:textId="77777777" w:rsidR="00F4041A" w:rsidRDefault="00F4041A">
            <w:r>
              <w:t>Include discharge letter and CHI-ESQ</w:t>
            </w:r>
          </w:p>
        </w:tc>
      </w:tr>
      <w:tr w:rsidR="00F4041A" w14:paraId="5E637352" w14:textId="77777777" w:rsidTr="00F4041A">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15F39" w14:textId="77777777" w:rsidR="00F4041A" w:rsidRDefault="00F4041A">
            <w:r>
              <w:t>Folder 12 NCS05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E2F0F1C" w14:textId="77777777" w:rsidR="00F4041A" w:rsidRDefault="00F4041A">
            <w:r>
              <w:t>Include discharge letter and CHI-ESQ</w:t>
            </w:r>
          </w:p>
        </w:tc>
      </w:tr>
      <w:tr w:rsidR="00F4041A" w14:paraId="3A512F07" w14:textId="77777777" w:rsidTr="00F4041A">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BFBF0" w14:textId="77777777" w:rsidR="00F4041A" w:rsidRDefault="00F4041A">
            <w:r>
              <w:t>Folder 13 Reflective Log A</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060CF64A" w14:textId="77777777" w:rsidR="00F4041A" w:rsidRDefault="00F4041A">
            <w:r>
              <w:t xml:space="preserve">Include </w:t>
            </w:r>
            <w:r>
              <w:rPr>
                <w:bCs/>
              </w:rPr>
              <w:t>Six self-rated CTS-Rs: three of these are previous submissions and three completed independently</w:t>
            </w:r>
          </w:p>
        </w:tc>
      </w:tr>
      <w:tr w:rsidR="00F4041A" w14:paraId="307FFF1C" w14:textId="77777777" w:rsidTr="00F4041A">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5F795" w14:textId="77777777" w:rsidR="00F4041A" w:rsidRDefault="00F4041A">
            <w:r>
              <w:t>Folder 14 Email signatures</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4977F961" w14:textId="77777777" w:rsidR="00F4041A" w:rsidRDefault="00F4041A">
            <w:r>
              <w:t>Include:</w:t>
            </w:r>
          </w:p>
          <w:p w14:paraId="1AA6C772" w14:textId="77777777" w:rsidR="00F4041A" w:rsidRDefault="00F4041A">
            <w:r>
              <w:t>University supervisor email signatures for Clinical Log</w:t>
            </w:r>
          </w:p>
          <w:p w14:paraId="0B3E25A7" w14:textId="77777777" w:rsidR="00F4041A" w:rsidRDefault="00F4041A">
            <w:r>
              <w:t>University supervisor email signatures for Supervision</w:t>
            </w:r>
          </w:p>
          <w:p w14:paraId="6A3724D9" w14:textId="77777777" w:rsidR="00F4041A" w:rsidRDefault="00F4041A">
            <w:r>
              <w:t>Workplace supervisor email signatures for Clinical Log</w:t>
            </w:r>
          </w:p>
          <w:p w14:paraId="608D86FA" w14:textId="77777777" w:rsidR="00F4041A" w:rsidRDefault="00F4041A">
            <w:r>
              <w:t>Workplace supervisor email signatures for Supervision</w:t>
            </w:r>
          </w:p>
        </w:tc>
      </w:tr>
    </w:tbl>
    <w:p w14:paraId="38DA883F" w14:textId="77777777" w:rsidR="00A97FD0" w:rsidRDefault="00A97FD0" w:rsidP="00A97FD0">
      <w:pPr>
        <w:rPr>
          <w:rFonts w:ascii="Calibri" w:hAnsi="Calibri" w:cs="Calibri"/>
        </w:rPr>
      </w:pPr>
    </w:p>
    <w:p w14:paraId="02A8662D" w14:textId="77777777" w:rsidR="0096105D" w:rsidRDefault="0096105D" w:rsidP="008A1B4A"/>
    <w:sectPr w:rsidR="009610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C3A35"/>
    <w:multiLevelType w:val="hybridMultilevel"/>
    <w:tmpl w:val="06D0B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4A"/>
    <w:rsid w:val="00112271"/>
    <w:rsid w:val="008A1B4A"/>
    <w:rsid w:val="0096105D"/>
    <w:rsid w:val="00A97FD0"/>
    <w:rsid w:val="00F40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9732"/>
  <w15:chartTrackingRefBased/>
  <w15:docId w15:val="{5942DCB9-6576-49CF-9D79-426B0A2F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B4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1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290087">
      <w:bodyDiv w:val="1"/>
      <w:marLeft w:val="0"/>
      <w:marRight w:val="0"/>
      <w:marTop w:val="0"/>
      <w:marBottom w:val="0"/>
      <w:divBdr>
        <w:top w:val="none" w:sz="0" w:space="0" w:color="auto"/>
        <w:left w:val="none" w:sz="0" w:space="0" w:color="auto"/>
        <w:bottom w:val="none" w:sz="0" w:space="0" w:color="auto"/>
        <w:right w:val="none" w:sz="0" w:space="0" w:color="auto"/>
      </w:divBdr>
    </w:div>
    <w:div w:id="1662153810">
      <w:bodyDiv w:val="1"/>
      <w:marLeft w:val="0"/>
      <w:marRight w:val="0"/>
      <w:marTop w:val="0"/>
      <w:marBottom w:val="0"/>
      <w:divBdr>
        <w:top w:val="none" w:sz="0" w:space="0" w:color="auto"/>
        <w:left w:val="none" w:sz="0" w:space="0" w:color="auto"/>
        <w:bottom w:val="none" w:sz="0" w:space="0" w:color="auto"/>
        <w:right w:val="none" w:sz="0" w:space="0" w:color="auto"/>
      </w:divBdr>
    </w:div>
    <w:div w:id="190055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AFFE228E3F3F4A9D04DE6A07FA90BC" ma:contentTypeVersion="12" ma:contentTypeDescription="Create a new document." ma:contentTypeScope="" ma:versionID="68b6de75177f9208c0fcd5e4c0672bca">
  <xsd:schema xmlns:xsd="http://www.w3.org/2001/XMLSchema" xmlns:xs="http://www.w3.org/2001/XMLSchema" xmlns:p="http://schemas.microsoft.com/office/2006/metadata/properties" xmlns:ns3="3089f27d-4638-4ba0-9c15-df5114093aed" xmlns:ns4="70be6ef5-b228-4cf4-948b-8c1646ca51fa" targetNamespace="http://schemas.microsoft.com/office/2006/metadata/properties" ma:root="true" ma:fieldsID="cbf433194611915c088e289bb4352cf7" ns3:_="" ns4:_="">
    <xsd:import namespace="3089f27d-4638-4ba0-9c15-df5114093aed"/>
    <xsd:import namespace="70be6ef5-b228-4cf4-948b-8c1646ca51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9f27d-4638-4ba0-9c15-df5114093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be6ef5-b228-4cf4-948b-8c1646ca51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C9E50-3060-4F95-9DB8-0A4B9424C30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0be6ef5-b228-4cf4-948b-8c1646ca51fa"/>
    <ds:schemaRef ds:uri="http://purl.org/dc/elements/1.1/"/>
    <ds:schemaRef ds:uri="http://schemas.microsoft.com/office/2006/metadata/properties"/>
    <ds:schemaRef ds:uri="3089f27d-4638-4ba0-9c15-df5114093aed"/>
    <ds:schemaRef ds:uri="http://www.w3.org/XML/1998/namespace"/>
  </ds:schemaRefs>
</ds:datastoreItem>
</file>

<file path=customXml/itemProps2.xml><?xml version="1.0" encoding="utf-8"?>
<ds:datastoreItem xmlns:ds="http://schemas.openxmlformats.org/officeDocument/2006/customXml" ds:itemID="{3754115B-B2C2-4C96-BD8D-2B9F6F148AA0}">
  <ds:schemaRefs>
    <ds:schemaRef ds:uri="http://schemas.microsoft.com/sharepoint/v3/contenttype/forms"/>
  </ds:schemaRefs>
</ds:datastoreItem>
</file>

<file path=customXml/itemProps3.xml><?xml version="1.0" encoding="utf-8"?>
<ds:datastoreItem xmlns:ds="http://schemas.openxmlformats.org/officeDocument/2006/customXml" ds:itemID="{B36F9CD0-B0A5-4FAF-A966-080D203D9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9f27d-4638-4ba0-9c15-df5114093aed"/>
    <ds:schemaRef ds:uri="70be6ef5-b228-4cf4-948b-8c1646ca5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Angela</dc:creator>
  <cp:keywords/>
  <dc:description/>
  <cp:lastModifiedBy>Lewis, Angela</cp:lastModifiedBy>
  <cp:revision>4</cp:revision>
  <dcterms:created xsi:type="dcterms:W3CDTF">2021-12-01T13:37:00Z</dcterms:created>
  <dcterms:modified xsi:type="dcterms:W3CDTF">2021-12-01T15:04:00Z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0x010100F1AFFE228E3F3F4A9D04DE6A07FA90BC</vt:lpwstr>
  </property>
</Properties>
</file>